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2CF0C0" w14:textId="77777777" w:rsidR="002F6B56" w:rsidRDefault="002F6B56" w:rsidP="002F6B56">
      <w:pPr>
        <w:jc w:val="center"/>
        <w:rPr>
          <w:sz w:val="96"/>
          <w:szCs w:val="96"/>
        </w:rPr>
      </w:pPr>
    </w:p>
    <w:p w14:paraId="6B1CC998" w14:textId="31D6C817" w:rsidR="002F6B56" w:rsidRDefault="002F6B56" w:rsidP="002F6B56">
      <w:pPr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《</w:t>
      </w:r>
      <w:r>
        <w:rPr>
          <w:rFonts w:ascii="宋体" w:hAnsi="宋体" w:hint="eastAsia"/>
          <w:sz w:val="72"/>
          <w:szCs w:val="72"/>
        </w:rPr>
        <w:t>软件系统开发综合实践</w:t>
      </w:r>
      <w:r>
        <w:rPr>
          <w:rFonts w:hint="eastAsia"/>
          <w:sz w:val="72"/>
          <w:szCs w:val="72"/>
        </w:rPr>
        <w:t>》</w:t>
      </w:r>
    </w:p>
    <w:p w14:paraId="4A6EAFE0" w14:textId="77777777" w:rsidR="002F6B56" w:rsidRDefault="002F6B56" w:rsidP="002F6B56">
      <w:pPr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实验报告</w:t>
      </w:r>
    </w:p>
    <w:p w14:paraId="135DEE55" w14:textId="77777777" w:rsidR="002F6B56" w:rsidRDefault="002F6B56" w:rsidP="002F6B56">
      <w:pPr>
        <w:jc w:val="center"/>
        <w:rPr>
          <w:sz w:val="72"/>
          <w:szCs w:val="72"/>
        </w:rPr>
      </w:pPr>
    </w:p>
    <w:tbl>
      <w:tblPr>
        <w:tblW w:w="7920" w:type="dxa"/>
        <w:tblInd w:w="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60"/>
        <w:gridCol w:w="2880"/>
        <w:gridCol w:w="1260"/>
        <w:gridCol w:w="1620"/>
      </w:tblGrid>
      <w:tr w:rsidR="002F6B56" w14:paraId="1DC349C2" w14:textId="77777777" w:rsidTr="00BC7CAF">
        <w:trPr>
          <w:trHeight w:val="385"/>
        </w:trPr>
        <w:tc>
          <w:tcPr>
            <w:tcW w:w="2160" w:type="dxa"/>
            <w:vAlign w:val="center"/>
          </w:tcPr>
          <w:p w14:paraId="158CF113" w14:textId="77777777" w:rsidR="002F6B56" w:rsidRDefault="002F6B56" w:rsidP="00BC7CAF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班级</w:t>
            </w:r>
          </w:p>
        </w:tc>
        <w:tc>
          <w:tcPr>
            <w:tcW w:w="2880" w:type="dxa"/>
            <w:vAlign w:val="center"/>
          </w:tcPr>
          <w:p w14:paraId="5B09103C" w14:textId="77777777" w:rsidR="002F6B56" w:rsidRDefault="002F6B56" w:rsidP="00BC7CAF"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552104</w:t>
            </w:r>
            <w:r>
              <w:rPr>
                <w:rFonts w:hint="eastAsia"/>
                <w:sz w:val="28"/>
                <w:szCs w:val="28"/>
              </w:rPr>
              <w:t>班</w:t>
            </w:r>
          </w:p>
        </w:tc>
        <w:tc>
          <w:tcPr>
            <w:tcW w:w="1260" w:type="dxa"/>
            <w:vAlign w:val="center"/>
          </w:tcPr>
          <w:p w14:paraId="05C0BFB1" w14:textId="77777777" w:rsidR="002F6B56" w:rsidRDefault="002F6B56" w:rsidP="00BC7CAF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组号</w:t>
            </w:r>
          </w:p>
        </w:tc>
        <w:tc>
          <w:tcPr>
            <w:tcW w:w="1620" w:type="dxa"/>
            <w:vAlign w:val="center"/>
          </w:tcPr>
          <w:p w14:paraId="4E86A05F" w14:textId="6EEE98D0" w:rsidR="002F6B56" w:rsidRDefault="002F6B56" w:rsidP="00BC7CAF">
            <w:pPr>
              <w:jc w:val="center"/>
              <w:rPr>
                <w:sz w:val="28"/>
                <w:szCs w:val="28"/>
              </w:rPr>
            </w:pPr>
          </w:p>
        </w:tc>
      </w:tr>
      <w:tr w:rsidR="002F6B56" w14:paraId="148BC8BF" w14:textId="77777777" w:rsidTr="00BC7CAF">
        <w:tc>
          <w:tcPr>
            <w:tcW w:w="2160" w:type="dxa"/>
            <w:vAlign w:val="center"/>
          </w:tcPr>
          <w:p w14:paraId="67F16ADF" w14:textId="77777777" w:rsidR="002F6B56" w:rsidRDefault="002F6B56" w:rsidP="00BC7CA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vAlign w:val="center"/>
          </w:tcPr>
          <w:p w14:paraId="339DCD39" w14:textId="77777777" w:rsidR="002F6B56" w:rsidRDefault="002F6B56" w:rsidP="00BC7CAF">
            <w:pPr>
              <w:jc w:val="center"/>
              <w:rPr>
                <w:rFonts w:ascii="宋体" w:hAnsi="宋体"/>
                <w:b/>
                <w:sz w:val="28"/>
                <w:szCs w:val="28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>学号</w:t>
            </w:r>
          </w:p>
        </w:tc>
        <w:tc>
          <w:tcPr>
            <w:tcW w:w="2880" w:type="dxa"/>
            <w:gridSpan w:val="2"/>
            <w:vAlign w:val="center"/>
          </w:tcPr>
          <w:p w14:paraId="47D6BFE0" w14:textId="77777777" w:rsidR="002F6B56" w:rsidRDefault="002F6B56" w:rsidP="00BC7CAF">
            <w:pPr>
              <w:jc w:val="center"/>
              <w:rPr>
                <w:rFonts w:ascii="宋体" w:hAnsi="宋体"/>
                <w:b/>
                <w:sz w:val="28"/>
                <w:szCs w:val="28"/>
              </w:rPr>
            </w:pPr>
            <w:r>
              <w:rPr>
                <w:rFonts w:ascii="宋体" w:hAnsi="宋体" w:hint="eastAsia"/>
                <w:b/>
                <w:sz w:val="28"/>
                <w:szCs w:val="28"/>
              </w:rPr>
              <w:t>姓名</w:t>
            </w:r>
          </w:p>
        </w:tc>
      </w:tr>
      <w:tr w:rsidR="002F6B56" w14:paraId="4CF260AA" w14:textId="77777777" w:rsidTr="00BC7CAF">
        <w:trPr>
          <w:trHeight w:val="737"/>
        </w:trPr>
        <w:tc>
          <w:tcPr>
            <w:tcW w:w="2160" w:type="dxa"/>
            <w:vAlign w:val="center"/>
          </w:tcPr>
          <w:p w14:paraId="51A10F18" w14:textId="77777777" w:rsidR="002F6B56" w:rsidRDefault="002F6B56" w:rsidP="00BC7CAF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组长</w:t>
            </w:r>
          </w:p>
        </w:tc>
        <w:tc>
          <w:tcPr>
            <w:tcW w:w="2880" w:type="dxa"/>
            <w:vAlign w:val="center"/>
          </w:tcPr>
          <w:p w14:paraId="2ACCDF0A" w14:textId="77777777" w:rsidR="002F6B56" w:rsidRDefault="002F6B56" w:rsidP="00BC7CAF">
            <w:pPr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55210425</w:t>
            </w:r>
          </w:p>
        </w:tc>
        <w:tc>
          <w:tcPr>
            <w:tcW w:w="2880" w:type="dxa"/>
            <w:gridSpan w:val="2"/>
            <w:vAlign w:val="center"/>
          </w:tcPr>
          <w:p w14:paraId="10955BE0" w14:textId="77777777" w:rsidR="002F6B56" w:rsidRDefault="002F6B56" w:rsidP="00BC7CAF">
            <w:pPr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朱家顺</w:t>
            </w:r>
          </w:p>
        </w:tc>
      </w:tr>
      <w:tr w:rsidR="002F6B56" w14:paraId="379755C6" w14:textId="77777777" w:rsidTr="00BC7CAF">
        <w:trPr>
          <w:trHeight w:val="737"/>
        </w:trPr>
        <w:tc>
          <w:tcPr>
            <w:tcW w:w="2160" w:type="dxa"/>
            <w:vAlign w:val="center"/>
          </w:tcPr>
          <w:p w14:paraId="09732DC2" w14:textId="77777777" w:rsidR="002F6B56" w:rsidRDefault="002F6B56" w:rsidP="00BC7CAF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组员</w:t>
            </w:r>
            <w:r>
              <w:rPr>
                <w:rFonts w:hint="eastAsia"/>
                <w:b/>
                <w:sz w:val="28"/>
                <w:szCs w:val="28"/>
              </w:rPr>
              <w:t>1</w:t>
            </w:r>
          </w:p>
        </w:tc>
        <w:tc>
          <w:tcPr>
            <w:tcW w:w="2880" w:type="dxa"/>
            <w:vAlign w:val="center"/>
          </w:tcPr>
          <w:p w14:paraId="22AF1058" w14:textId="77777777" w:rsidR="002F6B56" w:rsidRDefault="002F6B56" w:rsidP="00BC7CAF">
            <w:pPr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55210423</w:t>
            </w:r>
          </w:p>
        </w:tc>
        <w:tc>
          <w:tcPr>
            <w:tcW w:w="2880" w:type="dxa"/>
            <w:gridSpan w:val="2"/>
            <w:vAlign w:val="center"/>
          </w:tcPr>
          <w:p w14:paraId="3112C188" w14:textId="77777777" w:rsidR="002F6B56" w:rsidRDefault="002F6B56" w:rsidP="00BC7CAF">
            <w:pPr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苏沛泽</w:t>
            </w:r>
          </w:p>
        </w:tc>
      </w:tr>
      <w:tr w:rsidR="002F6B56" w14:paraId="1C08EFF5" w14:textId="77777777" w:rsidTr="00BC7CAF">
        <w:trPr>
          <w:trHeight w:val="737"/>
        </w:trPr>
        <w:tc>
          <w:tcPr>
            <w:tcW w:w="2160" w:type="dxa"/>
            <w:vAlign w:val="center"/>
          </w:tcPr>
          <w:p w14:paraId="43C25ED4" w14:textId="77777777" w:rsidR="002F6B56" w:rsidRDefault="002F6B56" w:rsidP="00BC7CAF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组员</w:t>
            </w:r>
            <w:r>
              <w:rPr>
                <w:rFonts w:hint="eastAsia"/>
                <w:b/>
                <w:sz w:val="28"/>
                <w:szCs w:val="28"/>
              </w:rPr>
              <w:t>2</w:t>
            </w:r>
          </w:p>
        </w:tc>
        <w:tc>
          <w:tcPr>
            <w:tcW w:w="2880" w:type="dxa"/>
            <w:vAlign w:val="center"/>
          </w:tcPr>
          <w:p w14:paraId="12BCB2F3" w14:textId="77777777" w:rsidR="002F6B56" w:rsidRDefault="002F6B56" w:rsidP="00BC7CAF">
            <w:pPr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55210424</w:t>
            </w:r>
          </w:p>
        </w:tc>
        <w:tc>
          <w:tcPr>
            <w:tcW w:w="2880" w:type="dxa"/>
            <w:gridSpan w:val="2"/>
            <w:vAlign w:val="center"/>
          </w:tcPr>
          <w:p w14:paraId="6C29D623" w14:textId="77777777" w:rsidR="002F6B56" w:rsidRDefault="002F6B56" w:rsidP="00BC7CAF">
            <w:pPr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ascii="宋体" w:hAnsi="宋体" w:hint="eastAsia"/>
                <w:sz w:val="28"/>
                <w:szCs w:val="28"/>
              </w:rPr>
              <w:t>翟启发</w:t>
            </w:r>
          </w:p>
        </w:tc>
      </w:tr>
      <w:tr w:rsidR="002F6B56" w14:paraId="48346D1F" w14:textId="77777777" w:rsidTr="00BC7CAF">
        <w:trPr>
          <w:trHeight w:val="737"/>
        </w:trPr>
        <w:tc>
          <w:tcPr>
            <w:tcW w:w="2160" w:type="dxa"/>
            <w:vAlign w:val="center"/>
          </w:tcPr>
          <w:p w14:paraId="1DEA4B92" w14:textId="77777777" w:rsidR="002F6B56" w:rsidRDefault="002F6B56" w:rsidP="00BC7CAF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组员</w:t>
            </w:r>
            <w:r>
              <w:rPr>
                <w:rFonts w:hint="eastAsia"/>
                <w:b/>
                <w:sz w:val="28"/>
                <w:szCs w:val="28"/>
              </w:rPr>
              <w:t>3</w:t>
            </w:r>
          </w:p>
        </w:tc>
        <w:tc>
          <w:tcPr>
            <w:tcW w:w="2880" w:type="dxa"/>
            <w:vAlign w:val="center"/>
          </w:tcPr>
          <w:p w14:paraId="4061D10B" w14:textId="77777777" w:rsidR="002F6B56" w:rsidRDefault="002F6B56" w:rsidP="00BC7CAF"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2880" w:type="dxa"/>
            <w:gridSpan w:val="2"/>
            <w:vAlign w:val="center"/>
          </w:tcPr>
          <w:p w14:paraId="039D64E6" w14:textId="77777777" w:rsidR="002F6B56" w:rsidRDefault="002F6B56" w:rsidP="00BC7CAF"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</w:tr>
      <w:tr w:rsidR="002F6B56" w14:paraId="27232B0A" w14:textId="77777777" w:rsidTr="00BC7CAF">
        <w:trPr>
          <w:trHeight w:val="737"/>
        </w:trPr>
        <w:tc>
          <w:tcPr>
            <w:tcW w:w="2160" w:type="dxa"/>
            <w:vAlign w:val="center"/>
          </w:tcPr>
          <w:p w14:paraId="1E4B267D" w14:textId="77777777" w:rsidR="002F6B56" w:rsidRDefault="002F6B56" w:rsidP="00BC7CAF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组员</w:t>
            </w:r>
            <w:r>
              <w:rPr>
                <w:rFonts w:hint="eastAsia"/>
                <w:b/>
                <w:sz w:val="28"/>
                <w:szCs w:val="28"/>
              </w:rPr>
              <w:t>4</w:t>
            </w:r>
          </w:p>
        </w:tc>
        <w:tc>
          <w:tcPr>
            <w:tcW w:w="2880" w:type="dxa"/>
            <w:vAlign w:val="center"/>
          </w:tcPr>
          <w:p w14:paraId="44105649" w14:textId="77777777" w:rsidR="002F6B56" w:rsidRDefault="002F6B56" w:rsidP="00BC7CAF"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2880" w:type="dxa"/>
            <w:gridSpan w:val="2"/>
            <w:vAlign w:val="center"/>
          </w:tcPr>
          <w:p w14:paraId="41CB164C" w14:textId="77777777" w:rsidR="002F6B56" w:rsidRDefault="002F6B56" w:rsidP="00BC7CAF"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</w:tr>
    </w:tbl>
    <w:p w14:paraId="0B36F8C6" w14:textId="77777777" w:rsidR="002F6B56" w:rsidRDefault="002F6B56" w:rsidP="002F6B56">
      <w:pPr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2023-2024</w:t>
      </w:r>
      <w:r>
        <w:rPr>
          <w:rFonts w:hint="eastAsia"/>
          <w:sz w:val="21"/>
          <w:szCs w:val="21"/>
        </w:rPr>
        <w:t>学年第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学期</w:t>
      </w:r>
    </w:p>
    <w:p w14:paraId="68308E30" w14:textId="22090D9B" w:rsidR="00835FAC" w:rsidRDefault="00835FAC"/>
    <w:p w14:paraId="505BB864" w14:textId="69BDC04C" w:rsidR="00B55FCA" w:rsidRDefault="00B55FCA"/>
    <w:p w14:paraId="2F8719FF" w14:textId="64A8D7DB" w:rsidR="00B55FCA" w:rsidRDefault="00B55FCA"/>
    <w:p w14:paraId="3C6DCA38" w14:textId="77777777" w:rsidR="001C2782" w:rsidRDefault="001C2782"/>
    <w:p w14:paraId="032E937A" w14:textId="391D69DE" w:rsidR="00B55FCA" w:rsidRPr="00DE5A7B" w:rsidRDefault="000A539A" w:rsidP="000A539A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lastRenderedPageBreak/>
        <w:t>需求分析和功能模块</w:t>
      </w:r>
    </w:p>
    <w:p w14:paraId="3873327B" w14:textId="59C812F9" w:rsidR="000A539A" w:rsidRPr="00DE5A7B" w:rsidRDefault="000A539A" w:rsidP="000A539A">
      <w:pPr>
        <w:pStyle w:val="a7"/>
        <w:numPr>
          <w:ilvl w:val="0"/>
          <w:numId w:val="2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需求分析</w:t>
      </w:r>
    </w:p>
    <w:p w14:paraId="233206D9" w14:textId="3B79E4F6" w:rsidR="00DE5A7B" w:rsidRPr="00DE5A7B" w:rsidRDefault="00DE5A7B" w:rsidP="00DE5A7B">
      <w:pPr>
        <w:pStyle w:val="a7"/>
        <w:numPr>
          <w:ilvl w:val="0"/>
          <w:numId w:val="3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角色和权限</w:t>
      </w:r>
    </w:p>
    <w:p w14:paraId="513D6AF4" w14:textId="77777777" w:rsidR="00DE5A7B" w:rsidRPr="00DE5A7B" w:rsidRDefault="00DE5A7B" w:rsidP="00DE5A7B">
      <w:pPr>
        <w:pStyle w:val="a7"/>
        <w:numPr>
          <w:ilvl w:val="1"/>
          <w:numId w:val="3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管理员：管理系统数据，为普通用户授权，维护系统正常运行。</w:t>
      </w:r>
    </w:p>
    <w:p w14:paraId="3C3CEE5A" w14:textId="77777777" w:rsidR="00DE5A7B" w:rsidRPr="00DE5A7B" w:rsidRDefault="00DE5A7B" w:rsidP="00DE5A7B">
      <w:pPr>
        <w:pStyle w:val="a7"/>
        <w:numPr>
          <w:ilvl w:val="1"/>
          <w:numId w:val="3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普通用户：管理个人书库，跟踪阅读进度，使用查询和统计功能。</w:t>
      </w:r>
    </w:p>
    <w:p w14:paraId="37E65FB7" w14:textId="439A2E07" w:rsidR="00DE5A7B" w:rsidRPr="00DE5A7B" w:rsidRDefault="00DE5A7B" w:rsidP="00DE5A7B">
      <w:pPr>
        <w:pStyle w:val="a7"/>
        <w:numPr>
          <w:ilvl w:val="0"/>
          <w:numId w:val="3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技术需求</w:t>
      </w:r>
    </w:p>
    <w:p w14:paraId="71A5A356" w14:textId="77777777" w:rsidR="00861EA0" w:rsidRPr="00861EA0" w:rsidRDefault="00861EA0" w:rsidP="00861EA0">
      <w:pPr>
        <w:pStyle w:val="a7"/>
        <w:numPr>
          <w:ilvl w:val="1"/>
          <w:numId w:val="3"/>
        </w:numPr>
        <w:ind w:firstLineChars="0"/>
        <w:rPr>
          <w:sz w:val="24"/>
          <w:szCs w:val="24"/>
        </w:rPr>
      </w:pPr>
      <w:r w:rsidRPr="00861EA0">
        <w:rPr>
          <w:rFonts w:hint="eastAsia"/>
          <w:sz w:val="24"/>
          <w:szCs w:val="24"/>
        </w:rPr>
        <w:t>后端（</w:t>
      </w:r>
      <w:r w:rsidRPr="00861EA0">
        <w:rPr>
          <w:rFonts w:hint="eastAsia"/>
          <w:sz w:val="24"/>
          <w:szCs w:val="24"/>
        </w:rPr>
        <w:t>Server</w:t>
      </w:r>
      <w:r w:rsidRPr="00861EA0">
        <w:rPr>
          <w:rFonts w:hint="eastAsia"/>
          <w:sz w:val="24"/>
          <w:szCs w:val="24"/>
        </w:rPr>
        <w:t>）：可以使用如</w:t>
      </w:r>
      <w:r w:rsidRPr="00861EA0">
        <w:rPr>
          <w:rFonts w:hint="eastAsia"/>
          <w:sz w:val="24"/>
          <w:szCs w:val="24"/>
        </w:rPr>
        <w:t>Node.js, Python (Django, Flask), Java (Spring Boot)</w:t>
      </w:r>
      <w:r w:rsidRPr="00861EA0">
        <w:rPr>
          <w:rFonts w:hint="eastAsia"/>
          <w:sz w:val="24"/>
          <w:szCs w:val="24"/>
        </w:rPr>
        <w:t>等技术构建服务器端。</w:t>
      </w:r>
    </w:p>
    <w:p w14:paraId="7A78102D" w14:textId="2EAC3C9A" w:rsidR="00861EA0" w:rsidRPr="00861EA0" w:rsidRDefault="00861EA0" w:rsidP="00861EA0">
      <w:pPr>
        <w:pStyle w:val="a7"/>
        <w:numPr>
          <w:ilvl w:val="1"/>
          <w:numId w:val="3"/>
        </w:numPr>
        <w:ind w:firstLineChars="0"/>
        <w:rPr>
          <w:sz w:val="24"/>
          <w:szCs w:val="24"/>
        </w:rPr>
      </w:pPr>
      <w:r w:rsidRPr="00861EA0">
        <w:rPr>
          <w:rFonts w:hint="eastAsia"/>
          <w:sz w:val="24"/>
          <w:szCs w:val="24"/>
        </w:rPr>
        <w:t>数据库：</w:t>
      </w:r>
      <w:r w:rsidRPr="00DE5A7B">
        <w:rPr>
          <w:rFonts w:hint="eastAsia"/>
          <w:sz w:val="24"/>
          <w:szCs w:val="24"/>
        </w:rPr>
        <w:t>Oracle</w:t>
      </w:r>
      <w:r w:rsidRPr="00DE5A7B">
        <w:rPr>
          <w:rFonts w:hint="eastAsia"/>
          <w:sz w:val="24"/>
          <w:szCs w:val="24"/>
        </w:rPr>
        <w:t>数据库用于数据存储和管理。</w:t>
      </w:r>
    </w:p>
    <w:p w14:paraId="6B118AF3" w14:textId="6CBE78E6" w:rsidR="00861EA0" w:rsidRPr="00861EA0" w:rsidRDefault="00861EA0" w:rsidP="00FA34C2">
      <w:pPr>
        <w:pStyle w:val="a7"/>
        <w:numPr>
          <w:ilvl w:val="1"/>
          <w:numId w:val="3"/>
        </w:numPr>
        <w:ind w:firstLineChars="0"/>
        <w:rPr>
          <w:sz w:val="24"/>
          <w:szCs w:val="24"/>
        </w:rPr>
      </w:pPr>
      <w:r w:rsidRPr="00861EA0">
        <w:rPr>
          <w:rFonts w:hint="eastAsia"/>
          <w:sz w:val="24"/>
          <w:szCs w:val="24"/>
        </w:rPr>
        <w:t>前端（</w:t>
      </w:r>
      <w:r w:rsidRPr="00861EA0">
        <w:rPr>
          <w:rFonts w:hint="eastAsia"/>
          <w:sz w:val="24"/>
          <w:szCs w:val="24"/>
        </w:rPr>
        <w:t>B/S</w:t>
      </w:r>
      <w:r w:rsidRPr="00861EA0">
        <w:rPr>
          <w:rFonts w:hint="eastAsia"/>
          <w:sz w:val="24"/>
          <w:szCs w:val="24"/>
        </w:rPr>
        <w:t>端）：使用</w:t>
      </w:r>
      <w:r w:rsidRPr="00861EA0">
        <w:rPr>
          <w:rFonts w:hint="eastAsia"/>
          <w:sz w:val="24"/>
          <w:szCs w:val="24"/>
        </w:rPr>
        <w:t>HTML, CSS, JavaScript (React, Vue.js, Angular)</w:t>
      </w:r>
      <w:r w:rsidRPr="00861EA0">
        <w:rPr>
          <w:rFonts w:hint="eastAsia"/>
          <w:sz w:val="24"/>
          <w:szCs w:val="24"/>
        </w:rPr>
        <w:t>构建</w:t>
      </w:r>
      <w:r w:rsidRPr="00861EA0">
        <w:rPr>
          <w:rFonts w:hint="eastAsia"/>
          <w:sz w:val="24"/>
          <w:szCs w:val="24"/>
        </w:rPr>
        <w:t>Web</w:t>
      </w:r>
      <w:r w:rsidRPr="00861EA0">
        <w:rPr>
          <w:rFonts w:hint="eastAsia"/>
          <w:sz w:val="24"/>
          <w:szCs w:val="24"/>
        </w:rPr>
        <w:t>应用界面。</w:t>
      </w:r>
      <w:r>
        <w:rPr>
          <w:rFonts w:hint="eastAsia"/>
          <w:sz w:val="24"/>
          <w:szCs w:val="24"/>
        </w:rPr>
        <w:t>（</w:t>
      </w:r>
      <w:r w:rsidRPr="00861EA0">
        <w:rPr>
          <w:rFonts w:hint="eastAsia"/>
          <w:sz w:val="24"/>
          <w:szCs w:val="24"/>
        </w:rPr>
        <w:t>B/S</w:t>
      </w:r>
      <w:r w:rsidRPr="00861EA0">
        <w:rPr>
          <w:rFonts w:hint="eastAsia"/>
          <w:sz w:val="24"/>
          <w:szCs w:val="24"/>
        </w:rPr>
        <w:t>组件：用于提供跨平台的访问，可以通过浏览器访问个人书库。）</w:t>
      </w:r>
    </w:p>
    <w:p w14:paraId="7F55D21B" w14:textId="4F4004D9" w:rsidR="00861EA0" w:rsidRPr="00861EA0" w:rsidRDefault="00861EA0" w:rsidP="00FA34C2">
      <w:pPr>
        <w:pStyle w:val="a7"/>
        <w:numPr>
          <w:ilvl w:val="1"/>
          <w:numId w:val="3"/>
        </w:numPr>
        <w:ind w:firstLineChars="0"/>
        <w:rPr>
          <w:sz w:val="24"/>
          <w:szCs w:val="24"/>
        </w:rPr>
      </w:pPr>
      <w:r w:rsidRPr="00861EA0">
        <w:rPr>
          <w:rFonts w:hint="eastAsia"/>
          <w:sz w:val="24"/>
          <w:szCs w:val="24"/>
        </w:rPr>
        <w:t>客户端（</w:t>
      </w:r>
      <w:r w:rsidRPr="00861EA0">
        <w:rPr>
          <w:rFonts w:hint="eastAsia"/>
          <w:sz w:val="24"/>
          <w:szCs w:val="24"/>
        </w:rPr>
        <w:t>C/S</w:t>
      </w:r>
      <w:r w:rsidRPr="00861EA0">
        <w:rPr>
          <w:rFonts w:hint="eastAsia"/>
          <w:sz w:val="24"/>
          <w:szCs w:val="24"/>
        </w:rPr>
        <w:t>端）：可以使用</w:t>
      </w:r>
      <w:r w:rsidRPr="00861EA0">
        <w:rPr>
          <w:rFonts w:hint="eastAsia"/>
          <w:sz w:val="24"/>
          <w:szCs w:val="24"/>
        </w:rPr>
        <w:t>Electron</w:t>
      </w:r>
      <w:r w:rsidRPr="00861EA0">
        <w:rPr>
          <w:rFonts w:hint="eastAsia"/>
          <w:sz w:val="24"/>
          <w:szCs w:val="24"/>
        </w:rPr>
        <w:t>（跨平台桌面应用）。</w:t>
      </w:r>
      <w:r>
        <w:rPr>
          <w:rFonts w:hint="eastAsia"/>
          <w:sz w:val="24"/>
          <w:szCs w:val="24"/>
        </w:rPr>
        <w:t>（</w:t>
      </w:r>
      <w:r w:rsidRPr="00861EA0">
        <w:rPr>
          <w:rFonts w:hint="eastAsia"/>
          <w:sz w:val="24"/>
          <w:szCs w:val="24"/>
        </w:rPr>
        <w:t>C/S</w:t>
      </w:r>
      <w:r w:rsidRPr="00861EA0">
        <w:rPr>
          <w:rFonts w:hint="eastAsia"/>
          <w:sz w:val="24"/>
          <w:szCs w:val="24"/>
        </w:rPr>
        <w:t>组件：为用户提供丰富的客户端应用程序，用于管理书库、阅读进度等。）</w:t>
      </w:r>
    </w:p>
    <w:p w14:paraId="5CF16B92" w14:textId="2B43D5CD" w:rsidR="00DE5A7B" w:rsidRPr="00DE5A7B" w:rsidRDefault="00DE5A7B" w:rsidP="00DE5A7B">
      <w:pPr>
        <w:pStyle w:val="a7"/>
        <w:numPr>
          <w:ilvl w:val="0"/>
          <w:numId w:val="3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功能需求</w:t>
      </w:r>
    </w:p>
    <w:p w14:paraId="34B8B6CD" w14:textId="77777777" w:rsidR="00DE5A7B" w:rsidRPr="00DE5A7B" w:rsidRDefault="00DE5A7B" w:rsidP="00DE5A7B">
      <w:pPr>
        <w:pStyle w:val="a7"/>
        <w:numPr>
          <w:ilvl w:val="1"/>
          <w:numId w:val="3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提供高效的查询功能，包括条件组合查询和模糊查询。</w:t>
      </w:r>
    </w:p>
    <w:p w14:paraId="2D49AC7E" w14:textId="77777777" w:rsidR="00DE5A7B" w:rsidRPr="00DE5A7B" w:rsidRDefault="00DE5A7B" w:rsidP="00DE5A7B">
      <w:pPr>
        <w:pStyle w:val="a7"/>
        <w:numPr>
          <w:ilvl w:val="1"/>
          <w:numId w:val="3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结果集可以按列排序，支持网页式打印功能。</w:t>
      </w:r>
    </w:p>
    <w:p w14:paraId="7E6B2554" w14:textId="77777777" w:rsidR="00DE5A7B" w:rsidRPr="00DE5A7B" w:rsidRDefault="00DE5A7B" w:rsidP="00DE5A7B">
      <w:pPr>
        <w:pStyle w:val="a7"/>
        <w:numPr>
          <w:ilvl w:val="1"/>
          <w:numId w:val="3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提供简单的统计分析功能。</w:t>
      </w:r>
    </w:p>
    <w:p w14:paraId="3304057C" w14:textId="77777777" w:rsidR="00DE5A7B" w:rsidRPr="00DE5A7B" w:rsidRDefault="00DE5A7B" w:rsidP="00DE5A7B">
      <w:pPr>
        <w:pStyle w:val="a7"/>
        <w:numPr>
          <w:ilvl w:val="1"/>
          <w:numId w:val="3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支持数据的导入和导出。</w:t>
      </w:r>
    </w:p>
    <w:p w14:paraId="1F684803" w14:textId="53EC8054" w:rsidR="00DE5A7B" w:rsidRPr="00DE5A7B" w:rsidRDefault="00DE5A7B" w:rsidP="00DE5A7B">
      <w:pPr>
        <w:pStyle w:val="a7"/>
        <w:numPr>
          <w:ilvl w:val="0"/>
          <w:numId w:val="3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安全和维护</w:t>
      </w:r>
    </w:p>
    <w:p w14:paraId="7E9F4E7D" w14:textId="77777777" w:rsidR="00DE5A7B" w:rsidRPr="00DE5A7B" w:rsidRDefault="00DE5A7B" w:rsidP="00DE5A7B">
      <w:pPr>
        <w:pStyle w:val="a7"/>
        <w:numPr>
          <w:ilvl w:val="1"/>
          <w:numId w:val="3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保证数据安全和用户隐私。</w:t>
      </w:r>
    </w:p>
    <w:p w14:paraId="6B8CBABD" w14:textId="4093027A" w:rsidR="000A539A" w:rsidRPr="00DE5A7B" w:rsidRDefault="00DE5A7B" w:rsidP="00DE5A7B">
      <w:pPr>
        <w:pStyle w:val="a7"/>
        <w:numPr>
          <w:ilvl w:val="1"/>
          <w:numId w:val="3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系统应易于维护和升级。</w:t>
      </w:r>
    </w:p>
    <w:p w14:paraId="481B5986" w14:textId="3008086D" w:rsidR="000A539A" w:rsidRPr="00DE5A7B" w:rsidRDefault="000A539A" w:rsidP="000A539A">
      <w:pPr>
        <w:pStyle w:val="a7"/>
        <w:numPr>
          <w:ilvl w:val="0"/>
          <w:numId w:val="2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功能模块</w:t>
      </w:r>
    </w:p>
    <w:p w14:paraId="17F30CB8" w14:textId="6E76D3FC" w:rsidR="00DE5A7B" w:rsidRPr="00DE5A7B" w:rsidRDefault="00DE5A7B" w:rsidP="00DE5A7B">
      <w:pPr>
        <w:pStyle w:val="a7"/>
        <w:numPr>
          <w:ilvl w:val="0"/>
          <w:numId w:val="4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用户账户管理</w:t>
      </w:r>
    </w:p>
    <w:p w14:paraId="623BA6F7" w14:textId="1069D01E" w:rsidR="00DE5A7B" w:rsidRDefault="00DE5A7B" w:rsidP="00DE5A7B">
      <w:pPr>
        <w:pStyle w:val="a7"/>
        <w:numPr>
          <w:ilvl w:val="1"/>
          <w:numId w:val="4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管理员和普通用户的注册、登录、登出功能。</w:t>
      </w:r>
    </w:p>
    <w:p w14:paraId="4661D016" w14:textId="51F01F2C" w:rsidR="00B82D2C" w:rsidRPr="00B82D2C" w:rsidRDefault="00B82D2C" w:rsidP="00B82D2C">
      <w:pPr>
        <w:rPr>
          <w:rFonts w:hint="eastAsia"/>
          <w:sz w:val="24"/>
          <w:szCs w:val="24"/>
        </w:rPr>
      </w:pPr>
      <w:r w:rsidRPr="00B82D2C">
        <w:lastRenderedPageBreak/>
        <w:drawing>
          <wp:inline distT="0" distB="0" distL="0" distR="0" wp14:anchorId="03E8AB76" wp14:editId="1230241B">
            <wp:extent cx="5274310" cy="24326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3431" w14:textId="4EE24397" w:rsidR="009E617C" w:rsidRPr="009E617C" w:rsidRDefault="000978D9" w:rsidP="009E617C">
      <w:pPr>
        <w:pStyle w:val="a7"/>
        <w:numPr>
          <w:ilvl w:val="1"/>
          <w:numId w:val="4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普通用户还分为</w:t>
      </w:r>
      <w:r w:rsidR="007B5193">
        <w:rPr>
          <w:rFonts w:hint="eastAsia"/>
          <w:sz w:val="24"/>
          <w:szCs w:val="24"/>
        </w:rPr>
        <w:t>非群组成员</w:t>
      </w:r>
      <w:r>
        <w:rPr>
          <w:rFonts w:hint="eastAsia"/>
          <w:sz w:val="24"/>
          <w:szCs w:val="24"/>
        </w:rPr>
        <w:t>和组员</w:t>
      </w:r>
    </w:p>
    <w:p w14:paraId="7F710556" w14:textId="6C5F3F5A" w:rsidR="00CA2E12" w:rsidRDefault="007B5193" w:rsidP="00B82D2C">
      <w:pPr>
        <w:pStyle w:val="a7"/>
        <w:numPr>
          <w:ilvl w:val="2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非群组成员可以加入群组。</w:t>
      </w:r>
    </w:p>
    <w:p w14:paraId="1D0E582F" w14:textId="10948FC0" w:rsidR="00CE4D7D" w:rsidRPr="00CE4D7D" w:rsidRDefault="00CE4D7D" w:rsidP="00CE4D7D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2E5B6FD3" wp14:editId="00B5C154">
            <wp:extent cx="5274310" cy="23901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D340" w14:textId="3979636A" w:rsidR="000978D9" w:rsidRDefault="000978D9" w:rsidP="000978D9">
      <w:pPr>
        <w:pStyle w:val="a7"/>
        <w:numPr>
          <w:ilvl w:val="2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组员可以</w:t>
      </w:r>
      <w:r w:rsidR="00362EEC">
        <w:rPr>
          <w:rFonts w:hint="eastAsia"/>
          <w:sz w:val="24"/>
          <w:szCs w:val="24"/>
        </w:rPr>
        <w:t>进行群组聊天</w:t>
      </w:r>
    </w:p>
    <w:p w14:paraId="00E7A93C" w14:textId="5B6E8DDE" w:rsidR="007B5193" w:rsidRPr="007B5193" w:rsidRDefault="00ED1529" w:rsidP="007B5193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3B45650D" wp14:editId="68E95F8E">
            <wp:extent cx="5274310" cy="23901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E3C6" w14:textId="6C6C6626" w:rsidR="00DE5A7B" w:rsidRPr="00DE5A7B" w:rsidRDefault="00DE5A7B" w:rsidP="00DE5A7B">
      <w:pPr>
        <w:pStyle w:val="a7"/>
        <w:numPr>
          <w:ilvl w:val="0"/>
          <w:numId w:val="4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lastRenderedPageBreak/>
        <w:t>书籍管理</w:t>
      </w:r>
    </w:p>
    <w:p w14:paraId="0F86FA86" w14:textId="5AAFCDCB" w:rsidR="00DE5A7B" w:rsidRDefault="00DE5A7B" w:rsidP="00DE5A7B">
      <w:pPr>
        <w:pStyle w:val="a7"/>
        <w:numPr>
          <w:ilvl w:val="1"/>
          <w:numId w:val="4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普通用户</w:t>
      </w:r>
      <w:r w:rsidR="009E617C">
        <w:rPr>
          <w:rFonts w:hint="eastAsia"/>
          <w:sz w:val="24"/>
          <w:szCs w:val="24"/>
        </w:rPr>
        <w:t>阅读</w:t>
      </w:r>
      <w:r w:rsidRPr="00DE5A7B">
        <w:rPr>
          <w:rFonts w:hint="eastAsia"/>
          <w:sz w:val="24"/>
          <w:szCs w:val="24"/>
        </w:rPr>
        <w:t>书籍。</w:t>
      </w:r>
    </w:p>
    <w:p w14:paraId="182BD78F" w14:textId="02AC7F8A" w:rsidR="00B82D2C" w:rsidRDefault="00B82D2C" w:rsidP="00B82D2C">
      <w:pPr>
        <w:rPr>
          <w:sz w:val="24"/>
          <w:szCs w:val="24"/>
        </w:rPr>
      </w:pPr>
      <w:r w:rsidRPr="00B82D2C">
        <w:drawing>
          <wp:inline distT="0" distB="0" distL="0" distR="0" wp14:anchorId="3376A9E4" wp14:editId="4866C441">
            <wp:extent cx="5274310" cy="24250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7F37" w14:textId="0D5B9204" w:rsidR="009E617C" w:rsidRPr="00B82D2C" w:rsidRDefault="009E617C" w:rsidP="00B82D2C">
      <w:pPr>
        <w:rPr>
          <w:rFonts w:hint="eastAsia"/>
          <w:sz w:val="24"/>
          <w:szCs w:val="24"/>
        </w:rPr>
      </w:pPr>
      <w:r w:rsidRPr="009E617C">
        <w:rPr>
          <w:sz w:val="24"/>
          <w:szCs w:val="24"/>
        </w:rPr>
        <w:drawing>
          <wp:inline distT="0" distB="0" distL="0" distR="0" wp14:anchorId="0CFD4E51" wp14:editId="53A7094F">
            <wp:extent cx="5274310" cy="23634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A71E" w14:textId="2576D597" w:rsidR="00DE5A7B" w:rsidRDefault="00DE5A7B" w:rsidP="00DE5A7B">
      <w:pPr>
        <w:pStyle w:val="a7"/>
        <w:numPr>
          <w:ilvl w:val="1"/>
          <w:numId w:val="4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管理员对所有书籍数据进行维护。</w:t>
      </w:r>
    </w:p>
    <w:p w14:paraId="5AECCA76" w14:textId="214F1B82" w:rsidR="00362EEC" w:rsidRPr="00362EEC" w:rsidRDefault="00362EEC" w:rsidP="00362EEC">
      <w:pPr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2DF208B" wp14:editId="6ADE3E37">
            <wp:extent cx="5274310" cy="23901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AD5D" w14:textId="62E0F0DD" w:rsidR="00DE5A7B" w:rsidRPr="00DE5A7B" w:rsidRDefault="00CB2821" w:rsidP="00DE5A7B">
      <w:pPr>
        <w:pStyle w:val="a7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群聊</w:t>
      </w:r>
      <w:r w:rsidR="00DE5A7B" w:rsidRPr="00DE5A7B">
        <w:rPr>
          <w:rFonts w:hint="eastAsia"/>
          <w:sz w:val="24"/>
          <w:szCs w:val="24"/>
        </w:rPr>
        <w:t>功能</w:t>
      </w:r>
    </w:p>
    <w:p w14:paraId="4982B176" w14:textId="4CF7CE7E" w:rsidR="00DE5A7B" w:rsidRDefault="00DE5A7B" w:rsidP="00DE5A7B">
      <w:pPr>
        <w:pStyle w:val="a7"/>
        <w:numPr>
          <w:ilvl w:val="1"/>
          <w:numId w:val="4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支持</w:t>
      </w:r>
      <w:r w:rsidR="00CB2821">
        <w:rPr>
          <w:rFonts w:hint="eastAsia"/>
          <w:sz w:val="24"/>
          <w:szCs w:val="24"/>
        </w:rPr>
        <w:t>组内</w:t>
      </w:r>
      <w:r w:rsidR="009E617C">
        <w:rPr>
          <w:rFonts w:hint="eastAsia"/>
          <w:sz w:val="24"/>
          <w:szCs w:val="24"/>
        </w:rPr>
        <w:t>实时</w:t>
      </w:r>
      <w:r w:rsidR="00CB2821">
        <w:rPr>
          <w:rFonts w:hint="eastAsia"/>
          <w:sz w:val="24"/>
          <w:szCs w:val="24"/>
        </w:rPr>
        <w:t>聊天</w:t>
      </w:r>
      <w:r w:rsidR="009E617C">
        <w:rPr>
          <w:rFonts w:hint="eastAsia"/>
          <w:sz w:val="24"/>
          <w:szCs w:val="24"/>
        </w:rPr>
        <w:t>。</w:t>
      </w:r>
    </w:p>
    <w:p w14:paraId="59F79012" w14:textId="4C6B03CA" w:rsidR="00CB2821" w:rsidRPr="00CB2821" w:rsidRDefault="00CB2821" w:rsidP="00CB2821">
      <w:pPr>
        <w:rPr>
          <w:rFonts w:hint="eastAsia"/>
          <w:sz w:val="24"/>
          <w:szCs w:val="24"/>
        </w:rPr>
      </w:pPr>
      <w:r w:rsidRPr="00CB2821">
        <w:drawing>
          <wp:inline distT="0" distB="0" distL="0" distR="0" wp14:anchorId="407D2849" wp14:editId="1222079A">
            <wp:extent cx="5274310" cy="24060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CC31" w14:textId="464F0B11" w:rsidR="00DE5A7B" w:rsidRDefault="00CB2821" w:rsidP="00DE5A7B">
      <w:pPr>
        <w:pStyle w:val="a7"/>
        <w:numPr>
          <w:ilvl w:val="1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群主可以审核所有的入群申请，还可以解散群组、踢成员。</w:t>
      </w:r>
    </w:p>
    <w:p w14:paraId="7F26E3CA" w14:textId="6168628A" w:rsidR="00CB2821" w:rsidRDefault="00CB2821" w:rsidP="00CB2821">
      <w:pPr>
        <w:ind w:firstLineChars="200" w:firstLine="480"/>
        <w:rPr>
          <w:sz w:val="24"/>
          <w:szCs w:val="24"/>
        </w:rPr>
      </w:pPr>
      <w:r w:rsidRPr="00CB2821">
        <w:rPr>
          <w:sz w:val="24"/>
          <w:szCs w:val="24"/>
        </w:rPr>
        <w:drawing>
          <wp:inline distT="0" distB="0" distL="0" distR="0" wp14:anchorId="347BAB54" wp14:editId="7E977A90">
            <wp:extent cx="4124325" cy="2699730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8504" cy="270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4064" w14:textId="4C56802E" w:rsidR="00CB2821" w:rsidRPr="00CB2821" w:rsidRDefault="00CB2821" w:rsidP="00CB2821">
      <w:pPr>
        <w:ind w:firstLineChars="200" w:firstLine="480"/>
        <w:rPr>
          <w:rFonts w:hint="eastAsia"/>
          <w:sz w:val="24"/>
          <w:szCs w:val="24"/>
        </w:rPr>
      </w:pPr>
      <w:r w:rsidRPr="00CB2821">
        <w:rPr>
          <w:sz w:val="24"/>
          <w:szCs w:val="24"/>
        </w:rPr>
        <w:drawing>
          <wp:inline distT="0" distB="0" distL="0" distR="0" wp14:anchorId="2D803F87" wp14:editId="3C44561C">
            <wp:extent cx="4211401" cy="22383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8756" cy="225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981E" w14:textId="77777777" w:rsidR="00DE5A7B" w:rsidRPr="00DE5A7B" w:rsidRDefault="00DE5A7B" w:rsidP="00DE5A7B">
      <w:pPr>
        <w:pStyle w:val="a7"/>
        <w:numPr>
          <w:ilvl w:val="0"/>
          <w:numId w:val="4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lastRenderedPageBreak/>
        <w:t>提供简单的统计分析功能。</w:t>
      </w:r>
    </w:p>
    <w:p w14:paraId="01B682CE" w14:textId="40402B53" w:rsidR="00DE5A7B" w:rsidRDefault="00DE5A7B" w:rsidP="00DE5A7B">
      <w:pPr>
        <w:pStyle w:val="a7"/>
        <w:numPr>
          <w:ilvl w:val="1"/>
          <w:numId w:val="4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支持</w:t>
      </w:r>
      <w:r w:rsidR="000978D9">
        <w:rPr>
          <w:rFonts w:hint="eastAsia"/>
          <w:sz w:val="24"/>
          <w:szCs w:val="24"/>
        </w:rPr>
        <w:t>书籍资源</w:t>
      </w:r>
      <w:r w:rsidRPr="00DE5A7B">
        <w:rPr>
          <w:rFonts w:hint="eastAsia"/>
          <w:sz w:val="24"/>
          <w:szCs w:val="24"/>
        </w:rPr>
        <w:t>的导入和导出</w:t>
      </w:r>
      <w:r w:rsidR="000978D9">
        <w:rPr>
          <w:rFonts w:hint="eastAsia"/>
          <w:sz w:val="24"/>
          <w:szCs w:val="24"/>
        </w:rPr>
        <w:t>，支持统计总计的书籍阅读量排行和占比</w:t>
      </w:r>
      <w:r w:rsidRPr="00DE5A7B">
        <w:rPr>
          <w:rFonts w:hint="eastAsia"/>
          <w:sz w:val="24"/>
          <w:szCs w:val="24"/>
        </w:rPr>
        <w:t>。</w:t>
      </w:r>
    </w:p>
    <w:p w14:paraId="639A0FE3" w14:textId="7581DD05" w:rsidR="00CB2821" w:rsidRPr="00CB2821" w:rsidRDefault="00CB2821" w:rsidP="00CB2821">
      <w:pPr>
        <w:rPr>
          <w:rFonts w:hint="eastAsia"/>
          <w:sz w:val="24"/>
          <w:szCs w:val="24"/>
        </w:rPr>
      </w:pPr>
      <w:r w:rsidRPr="00CB2821">
        <w:rPr>
          <w:sz w:val="24"/>
          <w:szCs w:val="24"/>
        </w:rPr>
        <w:drawing>
          <wp:inline distT="0" distB="0" distL="0" distR="0" wp14:anchorId="1208F757" wp14:editId="7E8133A3">
            <wp:extent cx="5274310" cy="24295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CA9C" w14:textId="44241AC5" w:rsidR="00DE5A7B" w:rsidRPr="00DE5A7B" w:rsidRDefault="00DE5A7B" w:rsidP="00DE5A7B">
      <w:pPr>
        <w:pStyle w:val="a7"/>
        <w:numPr>
          <w:ilvl w:val="0"/>
          <w:numId w:val="4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安全和隐私</w:t>
      </w:r>
    </w:p>
    <w:p w14:paraId="42268895" w14:textId="2341AC8D" w:rsidR="00DE5A7B" w:rsidRDefault="000978D9" w:rsidP="00DE5A7B">
      <w:pPr>
        <w:pStyle w:val="a7"/>
        <w:numPr>
          <w:ilvl w:val="1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按照小组模式设计分组，保证图书资源不会相互流通，也就是此书库仅供个人形式使用，不会涉及在线出版的法律问题，同时也保证了书籍资源的优质合理</w:t>
      </w:r>
      <w:r w:rsidR="00DE5A7B" w:rsidRPr="00DE5A7B">
        <w:rPr>
          <w:rFonts w:hint="eastAsia"/>
          <w:sz w:val="24"/>
          <w:szCs w:val="24"/>
        </w:rPr>
        <w:t>。</w:t>
      </w:r>
    </w:p>
    <w:p w14:paraId="4B3E9C32" w14:textId="3DA6F7DD" w:rsidR="000A539A" w:rsidRDefault="000978D9" w:rsidP="00CA2E12">
      <w:pPr>
        <w:pStyle w:val="a7"/>
        <w:numPr>
          <w:ilvl w:val="1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确保需要以小组邀请码的形式加入小组，或者如果是检索小组名字则需要获得小组组长审核才能加入小组。以此来保证隐私</w:t>
      </w:r>
      <w:r w:rsidR="00D5718A">
        <w:rPr>
          <w:rFonts w:hint="eastAsia"/>
          <w:sz w:val="24"/>
          <w:szCs w:val="24"/>
        </w:rPr>
        <w:t>和安全</w:t>
      </w:r>
      <w:r>
        <w:rPr>
          <w:rFonts w:hint="eastAsia"/>
          <w:sz w:val="24"/>
          <w:szCs w:val="24"/>
        </w:rPr>
        <w:t>。</w:t>
      </w:r>
      <w:r w:rsidR="000A539A" w:rsidRPr="00DE5A7B">
        <w:rPr>
          <w:rFonts w:hint="eastAsia"/>
          <w:sz w:val="24"/>
          <w:szCs w:val="24"/>
        </w:rPr>
        <w:t>总体设计</w:t>
      </w:r>
    </w:p>
    <w:p w14:paraId="497FB8AB" w14:textId="4EB76F0D" w:rsidR="00CB2821" w:rsidRDefault="009E617C" w:rsidP="00CB2821">
      <w:pPr>
        <w:pStyle w:val="a7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特色功能</w:t>
      </w:r>
    </w:p>
    <w:p w14:paraId="5D3648B3" w14:textId="539F5A1F" w:rsidR="009E617C" w:rsidRDefault="009E617C" w:rsidP="009E617C">
      <w:pPr>
        <w:pStyle w:val="a7"/>
        <w:numPr>
          <w:ilvl w:val="1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边框的可适应变化。</w:t>
      </w:r>
    </w:p>
    <w:p w14:paraId="23514123" w14:textId="3A6FAFAB" w:rsidR="009E617C" w:rsidRDefault="009E617C" w:rsidP="009E617C">
      <w:pPr>
        <w:rPr>
          <w:sz w:val="24"/>
          <w:szCs w:val="24"/>
        </w:rPr>
      </w:pPr>
      <w:r w:rsidRPr="009E617C">
        <w:drawing>
          <wp:inline distT="0" distB="0" distL="0" distR="0" wp14:anchorId="6ED326AB" wp14:editId="7FB22A20">
            <wp:extent cx="5274310" cy="24041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175F" w14:textId="714759A8" w:rsidR="009E617C" w:rsidRPr="009E617C" w:rsidRDefault="009E617C" w:rsidP="009E617C">
      <w:pPr>
        <w:rPr>
          <w:rFonts w:hint="eastAsia"/>
          <w:sz w:val="24"/>
          <w:szCs w:val="24"/>
        </w:rPr>
      </w:pPr>
      <w:r w:rsidRPr="009E617C">
        <w:rPr>
          <w:sz w:val="24"/>
          <w:szCs w:val="24"/>
        </w:rPr>
        <w:lastRenderedPageBreak/>
        <w:drawing>
          <wp:inline distT="0" distB="0" distL="0" distR="0" wp14:anchorId="59478468" wp14:editId="0ED42B63">
            <wp:extent cx="5274310" cy="23685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2859" w14:textId="02EC5E24" w:rsidR="009E617C" w:rsidRDefault="009E617C" w:rsidP="009E617C">
      <w:pPr>
        <w:pStyle w:val="a7"/>
        <w:numPr>
          <w:ilvl w:val="1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用户可以对作品进行点赞，同时也可以查看自己点赞过的文章。</w:t>
      </w:r>
    </w:p>
    <w:p w14:paraId="40E43650" w14:textId="64893CFA" w:rsidR="009E617C" w:rsidRDefault="009E617C" w:rsidP="009E617C">
      <w:pPr>
        <w:rPr>
          <w:sz w:val="24"/>
          <w:szCs w:val="24"/>
        </w:rPr>
      </w:pPr>
      <w:r w:rsidRPr="009E617C">
        <w:rPr>
          <w:sz w:val="24"/>
          <w:szCs w:val="24"/>
        </w:rPr>
        <w:drawing>
          <wp:inline distT="0" distB="0" distL="0" distR="0" wp14:anchorId="3A243438" wp14:editId="7BDCE6A5">
            <wp:extent cx="5274310" cy="27635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3887" w14:textId="032FF82A" w:rsidR="009E617C" w:rsidRPr="009E617C" w:rsidRDefault="009E617C" w:rsidP="009E617C">
      <w:pPr>
        <w:rPr>
          <w:rFonts w:hint="eastAsia"/>
          <w:sz w:val="24"/>
          <w:szCs w:val="24"/>
        </w:rPr>
      </w:pPr>
      <w:r w:rsidRPr="009E617C">
        <w:rPr>
          <w:sz w:val="24"/>
          <w:szCs w:val="24"/>
        </w:rPr>
        <w:drawing>
          <wp:inline distT="0" distB="0" distL="0" distR="0" wp14:anchorId="62500593" wp14:editId="42ECD71E">
            <wp:extent cx="5274310" cy="23399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90B1" w14:textId="348BBA40" w:rsidR="009E617C" w:rsidRDefault="009E617C" w:rsidP="009E617C">
      <w:pPr>
        <w:pStyle w:val="a7"/>
        <w:numPr>
          <w:ilvl w:val="1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用户可自由更换头像</w:t>
      </w:r>
    </w:p>
    <w:p w14:paraId="6F74E8DD" w14:textId="1AE6B0AB" w:rsidR="009E617C" w:rsidRPr="009E617C" w:rsidRDefault="009E617C" w:rsidP="009E617C">
      <w:pPr>
        <w:rPr>
          <w:rFonts w:hint="eastAsia"/>
          <w:sz w:val="24"/>
          <w:szCs w:val="24"/>
        </w:rPr>
      </w:pPr>
      <w:r w:rsidRPr="009E617C">
        <w:lastRenderedPageBreak/>
        <w:drawing>
          <wp:inline distT="0" distB="0" distL="0" distR="0" wp14:anchorId="1F14610C" wp14:editId="6BA26D5D">
            <wp:extent cx="5274310" cy="24161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2EB2" w14:textId="77777777" w:rsidR="009E617C" w:rsidRPr="00CB2821" w:rsidRDefault="009E617C" w:rsidP="009E617C">
      <w:pPr>
        <w:pStyle w:val="a7"/>
        <w:ind w:left="840" w:firstLineChars="0" w:firstLine="0"/>
        <w:rPr>
          <w:rFonts w:hint="eastAsia"/>
          <w:sz w:val="24"/>
          <w:szCs w:val="24"/>
        </w:rPr>
      </w:pPr>
    </w:p>
    <w:p w14:paraId="09D07870" w14:textId="77777777" w:rsidR="00887F2E" w:rsidRPr="00887F2E" w:rsidRDefault="00887F2E" w:rsidP="00887F2E">
      <w:pPr>
        <w:rPr>
          <w:sz w:val="24"/>
          <w:szCs w:val="24"/>
        </w:rPr>
      </w:pPr>
      <w:r w:rsidRPr="00887F2E">
        <w:rPr>
          <w:rFonts w:hint="eastAsia"/>
          <w:sz w:val="24"/>
          <w:szCs w:val="24"/>
        </w:rPr>
        <w:t>实践环境</w:t>
      </w:r>
    </w:p>
    <w:p w14:paraId="43B98335" w14:textId="2B10D821" w:rsidR="00887F2E" w:rsidRDefault="00887F2E" w:rsidP="00887F2E">
      <w:pPr>
        <w:rPr>
          <w:sz w:val="24"/>
          <w:szCs w:val="24"/>
        </w:rPr>
      </w:pPr>
      <w:r w:rsidRPr="00887F2E">
        <w:rPr>
          <w:rFonts w:hint="eastAsia"/>
          <w:sz w:val="24"/>
          <w:szCs w:val="24"/>
        </w:rPr>
        <w:t>语言</w:t>
      </w:r>
      <w:r w:rsidRPr="00887F2E">
        <w:rPr>
          <w:rFonts w:hint="eastAsia"/>
          <w:sz w:val="24"/>
          <w:szCs w:val="24"/>
        </w:rPr>
        <w:t>:java /</w:t>
      </w:r>
      <w:r w:rsidR="00362EEC">
        <w:rPr>
          <w:sz w:val="24"/>
          <w:szCs w:val="24"/>
        </w:rPr>
        <w:t>html/javascript/css</w:t>
      </w:r>
    </w:p>
    <w:p w14:paraId="69777AEC" w14:textId="3EEB5A87" w:rsidR="00887F2E" w:rsidRDefault="00887F2E" w:rsidP="00887F2E">
      <w:pPr>
        <w:rPr>
          <w:sz w:val="24"/>
          <w:szCs w:val="24"/>
        </w:rPr>
      </w:pPr>
      <w:r w:rsidRPr="00887F2E">
        <w:rPr>
          <w:rFonts w:hint="eastAsia"/>
          <w:sz w:val="24"/>
          <w:szCs w:val="24"/>
        </w:rPr>
        <w:t>数据库</w:t>
      </w:r>
      <w:r w:rsidRPr="00887F2E">
        <w:rPr>
          <w:rFonts w:hint="eastAsia"/>
          <w:sz w:val="24"/>
          <w:szCs w:val="24"/>
        </w:rPr>
        <w:t>:Oracle 11g</w:t>
      </w:r>
    </w:p>
    <w:p w14:paraId="65FCB173" w14:textId="19D4C18B" w:rsidR="00887F2E" w:rsidRDefault="00887F2E" w:rsidP="00887F2E">
      <w:pPr>
        <w:rPr>
          <w:sz w:val="24"/>
          <w:szCs w:val="24"/>
        </w:rPr>
      </w:pPr>
    </w:p>
    <w:p w14:paraId="7FC5B229" w14:textId="377CDFB5" w:rsidR="00DE5A7B" w:rsidRPr="00DE5A7B" w:rsidRDefault="00DE5A7B" w:rsidP="00DE5A7B">
      <w:pPr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ER</w:t>
      </w:r>
      <w:r w:rsidRPr="00DE5A7B">
        <w:rPr>
          <w:rFonts w:hint="eastAsia"/>
          <w:sz w:val="24"/>
          <w:szCs w:val="24"/>
        </w:rPr>
        <w:t>图，关系表</w:t>
      </w:r>
    </w:p>
    <w:p w14:paraId="26754CE7" w14:textId="06C7CCF0" w:rsidR="00DE5A7B" w:rsidRDefault="00DE09CF" w:rsidP="00DE5A7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ER</w:t>
      </w:r>
      <w:r>
        <w:rPr>
          <w:rFonts w:hint="eastAsia"/>
          <w:sz w:val="24"/>
          <w:szCs w:val="24"/>
        </w:rPr>
        <w:t>图：</w:t>
      </w:r>
    </w:p>
    <w:p w14:paraId="3A0DC2EB" w14:textId="78085AA0" w:rsidR="00DE09CF" w:rsidRDefault="00DE09CF" w:rsidP="00DE5A7B">
      <w:pPr>
        <w:rPr>
          <w:sz w:val="24"/>
          <w:szCs w:val="24"/>
        </w:rPr>
      </w:pPr>
      <w:r w:rsidRPr="00DE09CF">
        <w:rPr>
          <w:noProof/>
          <w:sz w:val="24"/>
          <w:szCs w:val="24"/>
        </w:rPr>
        <w:drawing>
          <wp:inline distT="0" distB="0" distL="0" distR="0" wp14:anchorId="5F57D509" wp14:editId="44FEA4E2">
            <wp:extent cx="5274310" cy="31870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994DF" w14:textId="18D8103A" w:rsidR="00DE09CF" w:rsidRDefault="00DE09CF" w:rsidP="00DE5A7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关系表：</w:t>
      </w:r>
    </w:p>
    <w:p w14:paraId="33F3343F" w14:textId="2BAA80AB" w:rsidR="00DE09CF" w:rsidRDefault="00362EEC" w:rsidP="00DE5A7B">
      <w:pPr>
        <w:rPr>
          <w:sz w:val="24"/>
          <w:szCs w:val="24"/>
        </w:rPr>
      </w:pPr>
      <w:r w:rsidRPr="00362EEC">
        <w:rPr>
          <w:noProof/>
          <w:sz w:val="24"/>
          <w:szCs w:val="24"/>
        </w:rPr>
        <w:lastRenderedPageBreak/>
        <w:drawing>
          <wp:inline distT="0" distB="0" distL="0" distR="0" wp14:anchorId="3FB34DF0" wp14:editId="4B984561">
            <wp:extent cx="5274310" cy="27044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6DF36" w14:textId="395643E3" w:rsidR="00362EEC" w:rsidRDefault="00362EEC" w:rsidP="00DE5A7B">
      <w:pPr>
        <w:rPr>
          <w:sz w:val="24"/>
          <w:szCs w:val="24"/>
        </w:rPr>
      </w:pPr>
      <w:r w:rsidRPr="00362EEC">
        <w:rPr>
          <w:noProof/>
          <w:sz w:val="24"/>
          <w:szCs w:val="24"/>
        </w:rPr>
        <w:drawing>
          <wp:inline distT="0" distB="0" distL="0" distR="0" wp14:anchorId="741C03CD" wp14:editId="04B89C71">
            <wp:extent cx="5274310" cy="26803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73514" w14:textId="5E537FCE" w:rsidR="00362EEC" w:rsidRDefault="00362EEC" w:rsidP="00DE5A7B">
      <w:pPr>
        <w:rPr>
          <w:sz w:val="24"/>
          <w:szCs w:val="24"/>
        </w:rPr>
      </w:pPr>
      <w:r w:rsidRPr="00362EEC">
        <w:rPr>
          <w:noProof/>
          <w:sz w:val="24"/>
          <w:szCs w:val="24"/>
        </w:rPr>
        <w:drawing>
          <wp:inline distT="0" distB="0" distL="0" distR="0" wp14:anchorId="71FB982F" wp14:editId="436D9755">
            <wp:extent cx="5274310" cy="27793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AD934" w14:textId="33AA37C3" w:rsidR="00362EEC" w:rsidRPr="00DE5A7B" w:rsidRDefault="00362EEC" w:rsidP="00DE5A7B">
      <w:pPr>
        <w:rPr>
          <w:rFonts w:hint="eastAsia"/>
          <w:sz w:val="24"/>
          <w:szCs w:val="24"/>
        </w:rPr>
      </w:pPr>
      <w:r w:rsidRPr="00362EEC">
        <w:rPr>
          <w:noProof/>
          <w:sz w:val="24"/>
          <w:szCs w:val="24"/>
        </w:rPr>
        <w:lastRenderedPageBreak/>
        <w:drawing>
          <wp:inline distT="0" distB="0" distL="0" distR="0" wp14:anchorId="5DA94B22" wp14:editId="7B582111">
            <wp:extent cx="5274310" cy="29000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914E3" w14:textId="6069BDA5" w:rsidR="000A539A" w:rsidRDefault="000A539A" w:rsidP="000A539A">
      <w:pPr>
        <w:pStyle w:val="a7"/>
        <w:numPr>
          <w:ilvl w:val="0"/>
          <w:numId w:val="1"/>
        </w:numPr>
        <w:ind w:firstLineChars="0"/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详细设计说明</w:t>
      </w:r>
    </w:p>
    <w:p w14:paraId="539D4D44" w14:textId="77777777" w:rsidR="00887F2E" w:rsidRPr="00887F2E" w:rsidRDefault="00887F2E" w:rsidP="00887F2E">
      <w:pPr>
        <w:rPr>
          <w:sz w:val="24"/>
          <w:szCs w:val="24"/>
        </w:rPr>
      </w:pPr>
    </w:p>
    <w:p w14:paraId="5D8E80A3" w14:textId="514D99C2" w:rsidR="00DE5A7B" w:rsidRDefault="00DE5A7B" w:rsidP="00DE5A7B">
      <w:pPr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数据库对象截图</w:t>
      </w:r>
    </w:p>
    <w:p w14:paraId="29107CE6" w14:textId="5FDE335D" w:rsidR="00887F2E" w:rsidRDefault="00E50406" w:rsidP="00DE5A7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BOOK</w:t>
      </w:r>
      <w:r>
        <w:rPr>
          <w:rFonts w:hint="eastAsia"/>
          <w:sz w:val="24"/>
          <w:szCs w:val="24"/>
        </w:rPr>
        <w:t>：</w:t>
      </w:r>
    </w:p>
    <w:p w14:paraId="6A65502C" w14:textId="6AD8E40C" w:rsidR="00E50406" w:rsidRDefault="00E50406" w:rsidP="00DE5A7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1D890E7" wp14:editId="329DCD47">
            <wp:extent cx="5274310" cy="28098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9699" w14:textId="76D107FC" w:rsidR="00E50406" w:rsidRDefault="00E50406" w:rsidP="00DE5A7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>AVORTABLE:</w:t>
      </w:r>
    </w:p>
    <w:p w14:paraId="1180A0E9" w14:textId="0BDFAFEC" w:rsidR="00E50406" w:rsidRPr="00DE5A7B" w:rsidRDefault="00E50406" w:rsidP="00DE5A7B">
      <w:pPr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6CAF4D" wp14:editId="02E80862">
            <wp:extent cx="5274310" cy="28098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C81E" w14:textId="21037C52" w:rsidR="00E50406" w:rsidRDefault="00E50406" w:rsidP="00DE5A7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M</w:t>
      </w:r>
      <w:r>
        <w:rPr>
          <w:sz w:val="24"/>
          <w:szCs w:val="24"/>
        </w:rPr>
        <w:t>ESSAGETABLE:</w:t>
      </w:r>
    </w:p>
    <w:p w14:paraId="1DC51302" w14:textId="7A5D234C" w:rsidR="00E50406" w:rsidRDefault="00E50406" w:rsidP="00DE5A7B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28A70A" wp14:editId="542DC14A">
            <wp:extent cx="5274310" cy="28098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1EA2" w14:textId="491E24FB" w:rsidR="00E50406" w:rsidRDefault="00E50406" w:rsidP="00DE5A7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SERTABLE:</w:t>
      </w:r>
    </w:p>
    <w:p w14:paraId="247D7A64" w14:textId="01EB4367" w:rsidR="00E50406" w:rsidRDefault="00E50406" w:rsidP="00DE5A7B">
      <w:pPr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857D6B" wp14:editId="18908D27">
            <wp:extent cx="5274310" cy="28098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62B5" w14:textId="4C2C51D2" w:rsidR="00DE5A7B" w:rsidRDefault="00DE5A7B" w:rsidP="00DE5A7B">
      <w:pPr>
        <w:rPr>
          <w:sz w:val="24"/>
          <w:szCs w:val="24"/>
        </w:rPr>
      </w:pPr>
      <w:r w:rsidRPr="00DE5A7B">
        <w:rPr>
          <w:rFonts w:hint="eastAsia"/>
          <w:sz w:val="24"/>
          <w:szCs w:val="24"/>
        </w:rPr>
        <w:t>模块主要功能说明，测试及实现界面截图心得体会</w:t>
      </w:r>
    </w:p>
    <w:p w14:paraId="65EDEEC5" w14:textId="3B9E3F9C" w:rsidR="00CA2E12" w:rsidRDefault="00E50406" w:rsidP="00E50406">
      <w:pPr>
        <w:pStyle w:val="a7"/>
        <w:numPr>
          <w:ilvl w:val="0"/>
          <w:numId w:val="5"/>
        </w:numPr>
        <w:ind w:firstLineChars="0"/>
        <w:rPr>
          <w:sz w:val="24"/>
          <w:szCs w:val="24"/>
        </w:rPr>
      </w:pPr>
      <w:r w:rsidRPr="00E50406">
        <w:rPr>
          <w:rFonts w:hint="eastAsia"/>
          <w:sz w:val="24"/>
          <w:szCs w:val="24"/>
        </w:rPr>
        <w:t>前端方面：</w:t>
      </w:r>
    </w:p>
    <w:p w14:paraId="40FB078F" w14:textId="55D638AE" w:rsidR="00E50406" w:rsidRDefault="00E50406" w:rsidP="00E50406">
      <w:pPr>
        <w:pStyle w:val="a7"/>
        <w:numPr>
          <w:ilvl w:val="1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测试在前面给出了，心得主要是样式的实现，需要很扎实的</w:t>
      </w:r>
      <w:r>
        <w:rPr>
          <w:rFonts w:hint="eastAsia"/>
          <w:sz w:val="24"/>
          <w:szCs w:val="24"/>
        </w:rPr>
        <w:t>js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css</w:t>
      </w:r>
      <w:r>
        <w:rPr>
          <w:rFonts w:hint="eastAsia"/>
          <w:sz w:val="24"/>
          <w:szCs w:val="24"/>
        </w:rPr>
        <w:t>基础，很多想起来简单的效果实现起来并不容易，主要是对数据的合理展示和优化，是前端的核心工作</w:t>
      </w:r>
    </w:p>
    <w:p w14:paraId="1649431B" w14:textId="0B2D628B" w:rsidR="00E50406" w:rsidRDefault="00E50406" w:rsidP="00E50406">
      <w:pPr>
        <w:pStyle w:val="a7"/>
        <w:numPr>
          <w:ilvl w:val="1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主要功能有数据展示，书籍展示，群组分发消息，群发消息等等，每个功能都是基于实际考量的，尽量本着我作为使用者的心态去开发功能，</w:t>
      </w:r>
      <w:r>
        <w:rPr>
          <w:rFonts w:hint="eastAsia"/>
          <w:sz w:val="24"/>
          <w:szCs w:val="24"/>
        </w:rPr>
        <w:t>UI</w:t>
      </w:r>
      <w:r>
        <w:rPr>
          <w:rFonts w:hint="eastAsia"/>
          <w:sz w:val="24"/>
          <w:szCs w:val="24"/>
        </w:rPr>
        <w:t>也更加友好，使得这套系统可以更加贴近时代需求。</w:t>
      </w:r>
    </w:p>
    <w:p w14:paraId="672A32E7" w14:textId="72448AD3" w:rsidR="00E50406" w:rsidRDefault="00E50406" w:rsidP="00E50406">
      <w:pPr>
        <w:pStyle w:val="a7"/>
        <w:numPr>
          <w:ilvl w:val="1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前端的主要模块和测试及实现都在前面提及了。</w:t>
      </w:r>
      <w:r w:rsidR="00DE23CC">
        <w:rPr>
          <w:rFonts w:hint="eastAsia"/>
          <w:sz w:val="24"/>
          <w:szCs w:val="24"/>
        </w:rPr>
        <w:t>另外一个点需要提及的是，用</w:t>
      </w:r>
      <w:r w:rsidR="00DE23CC">
        <w:rPr>
          <w:rFonts w:hint="eastAsia"/>
          <w:sz w:val="24"/>
          <w:szCs w:val="24"/>
        </w:rPr>
        <w:t>electron</w:t>
      </w:r>
      <w:r w:rsidR="00DE23CC">
        <w:rPr>
          <w:rFonts w:hint="eastAsia"/>
          <w:sz w:val="24"/>
          <w:szCs w:val="24"/>
        </w:rPr>
        <w:t>跨端开发的时候，进程间通信对</w:t>
      </w:r>
      <w:r w:rsidR="00DE23CC">
        <w:rPr>
          <w:rFonts w:hint="eastAsia"/>
          <w:sz w:val="24"/>
          <w:szCs w:val="24"/>
        </w:rPr>
        <w:t>B/S</w:t>
      </w:r>
      <w:r w:rsidR="00DE23CC">
        <w:rPr>
          <w:rFonts w:hint="eastAsia"/>
          <w:sz w:val="24"/>
          <w:szCs w:val="24"/>
        </w:rPr>
        <w:t>，</w:t>
      </w:r>
      <w:r w:rsidR="00DE23CC">
        <w:rPr>
          <w:rFonts w:hint="eastAsia"/>
          <w:sz w:val="24"/>
          <w:szCs w:val="24"/>
        </w:rPr>
        <w:t>C/S</w:t>
      </w:r>
      <w:r w:rsidR="00DE23CC">
        <w:rPr>
          <w:rFonts w:hint="eastAsia"/>
          <w:sz w:val="24"/>
          <w:szCs w:val="24"/>
        </w:rPr>
        <w:t>混合开发有很好的支持，</w:t>
      </w:r>
      <w:r w:rsidR="007F0A43">
        <w:rPr>
          <w:rFonts w:hint="eastAsia"/>
          <w:sz w:val="24"/>
          <w:szCs w:val="24"/>
        </w:rPr>
        <w:t>这样可以极大的复用代码，可以通过识别设备动态的限制功能访问权限。</w:t>
      </w:r>
    </w:p>
    <w:p w14:paraId="4E70AA20" w14:textId="5A03F97A" w:rsidR="00181495" w:rsidRDefault="00181495" w:rsidP="00181495">
      <w:pPr>
        <w:pStyle w:val="a7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后端方面：</w:t>
      </w:r>
    </w:p>
    <w:p w14:paraId="6586A65E" w14:textId="77777777" w:rsidR="00181495" w:rsidRPr="00E50406" w:rsidRDefault="00181495" w:rsidP="008B2ECC">
      <w:pPr>
        <w:pStyle w:val="a7"/>
        <w:numPr>
          <w:ilvl w:val="1"/>
          <w:numId w:val="5"/>
        </w:numPr>
        <w:ind w:firstLineChars="0"/>
        <w:rPr>
          <w:sz w:val="24"/>
          <w:szCs w:val="24"/>
        </w:rPr>
      </w:pPr>
    </w:p>
    <w:p w14:paraId="644544CF" w14:textId="03701864" w:rsidR="00E50406" w:rsidRPr="00DE5A7B" w:rsidRDefault="00E50406" w:rsidP="00DE5A7B">
      <w:pPr>
        <w:rPr>
          <w:rFonts w:hint="eastAsia"/>
          <w:sz w:val="24"/>
          <w:szCs w:val="24"/>
        </w:rPr>
      </w:pPr>
    </w:p>
    <w:sectPr w:rsidR="00E50406" w:rsidRPr="00DE5A7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6E9AB5" w14:textId="77777777" w:rsidR="004C7CA1" w:rsidRDefault="004C7CA1" w:rsidP="002F6B56">
      <w:pPr>
        <w:spacing w:after="0" w:line="240" w:lineRule="auto"/>
      </w:pPr>
      <w:r>
        <w:separator/>
      </w:r>
    </w:p>
  </w:endnote>
  <w:endnote w:type="continuationSeparator" w:id="0">
    <w:p w14:paraId="7C3C16FB" w14:textId="77777777" w:rsidR="004C7CA1" w:rsidRDefault="004C7CA1" w:rsidP="002F6B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60EFA6" w14:textId="77777777" w:rsidR="004C7CA1" w:rsidRDefault="004C7CA1" w:rsidP="002F6B56">
      <w:pPr>
        <w:spacing w:after="0" w:line="240" w:lineRule="auto"/>
      </w:pPr>
      <w:r>
        <w:separator/>
      </w:r>
    </w:p>
  </w:footnote>
  <w:footnote w:type="continuationSeparator" w:id="0">
    <w:p w14:paraId="01CFC5B6" w14:textId="77777777" w:rsidR="004C7CA1" w:rsidRDefault="004C7CA1" w:rsidP="002F6B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3E06A2"/>
    <w:multiLevelType w:val="hybridMultilevel"/>
    <w:tmpl w:val="3C1EDDB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EA512FD"/>
    <w:multiLevelType w:val="hybridMultilevel"/>
    <w:tmpl w:val="2B2EEE24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4312565B"/>
    <w:multiLevelType w:val="hybridMultilevel"/>
    <w:tmpl w:val="270442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1E6779E"/>
    <w:multiLevelType w:val="hybridMultilevel"/>
    <w:tmpl w:val="C4D84AC8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7D847282"/>
    <w:multiLevelType w:val="hybridMultilevel"/>
    <w:tmpl w:val="4978E3B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683"/>
    <w:rsid w:val="000978D9"/>
    <w:rsid w:val="000A539A"/>
    <w:rsid w:val="00181495"/>
    <w:rsid w:val="001C2782"/>
    <w:rsid w:val="00251DBA"/>
    <w:rsid w:val="002A63E0"/>
    <w:rsid w:val="002F6B56"/>
    <w:rsid w:val="00362EEC"/>
    <w:rsid w:val="004C7CA1"/>
    <w:rsid w:val="0052479A"/>
    <w:rsid w:val="007B5193"/>
    <w:rsid w:val="007F0A43"/>
    <w:rsid w:val="00835FAC"/>
    <w:rsid w:val="008431FF"/>
    <w:rsid w:val="00861EA0"/>
    <w:rsid w:val="00887F2E"/>
    <w:rsid w:val="008B2ECC"/>
    <w:rsid w:val="009E617C"/>
    <w:rsid w:val="00A10CA9"/>
    <w:rsid w:val="00B55FCA"/>
    <w:rsid w:val="00B82D2C"/>
    <w:rsid w:val="00C303F0"/>
    <w:rsid w:val="00CA2E12"/>
    <w:rsid w:val="00CB0683"/>
    <w:rsid w:val="00CB2821"/>
    <w:rsid w:val="00CB6D54"/>
    <w:rsid w:val="00CE4D7D"/>
    <w:rsid w:val="00D5718A"/>
    <w:rsid w:val="00DE09CF"/>
    <w:rsid w:val="00DE23CC"/>
    <w:rsid w:val="00DE5A7B"/>
    <w:rsid w:val="00E50406"/>
    <w:rsid w:val="00E675B6"/>
    <w:rsid w:val="00ED1529"/>
    <w:rsid w:val="00FA3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386C09"/>
  <w15:chartTrackingRefBased/>
  <w15:docId w15:val="{A95D7430-3793-4F0C-8511-CBFFE510CA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1EA0"/>
    <w:pPr>
      <w:spacing w:after="160" w:line="259" w:lineRule="auto"/>
    </w:pPr>
    <w:rPr>
      <w:rFonts w:ascii="Calibri" w:eastAsia="宋体" w:hAnsi="Calibri" w:cs="Times New Roman"/>
      <w:kern w:val="0"/>
      <w:sz w:val="22"/>
    </w:rPr>
  </w:style>
  <w:style w:type="paragraph" w:styleId="1">
    <w:name w:val="heading 1"/>
    <w:basedOn w:val="a"/>
    <w:next w:val="a"/>
    <w:link w:val="10"/>
    <w:uiPriority w:val="9"/>
    <w:qFormat/>
    <w:rsid w:val="001C278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61EA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F6B56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spacing w:after="0" w:line="240" w:lineRule="auto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F6B5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F6B56"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F6B56"/>
    <w:rPr>
      <w:sz w:val="18"/>
      <w:szCs w:val="18"/>
    </w:rPr>
  </w:style>
  <w:style w:type="paragraph" w:styleId="a7">
    <w:name w:val="List Paragraph"/>
    <w:basedOn w:val="a"/>
    <w:uiPriority w:val="34"/>
    <w:qFormat/>
    <w:rsid w:val="000A539A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1C2782"/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1C2782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1C2782"/>
    <w:pPr>
      <w:spacing w:after="100"/>
      <w:ind w:left="220"/>
    </w:pPr>
    <w:rPr>
      <w:rFonts w:asciiTheme="minorHAnsi" w:eastAsiaTheme="minorEastAsia" w:hAnsiTheme="minorHAnsi"/>
    </w:rPr>
  </w:style>
  <w:style w:type="paragraph" w:styleId="TOC1">
    <w:name w:val="toc 1"/>
    <w:basedOn w:val="a"/>
    <w:next w:val="a"/>
    <w:autoRedefine/>
    <w:uiPriority w:val="39"/>
    <w:unhideWhenUsed/>
    <w:rsid w:val="001C2782"/>
    <w:pPr>
      <w:spacing w:after="100"/>
    </w:pPr>
    <w:rPr>
      <w:rFonts w:asciiTheme="minorHAnsi" w:eastAsiaTheme="minorEastAsia" w:hAnsiTheme="minorHAnsi"/>
    </w:rPr>
  </w:style>
  <w:style w:type="paragraph" w:styleId="TOC3">
    <w:name w:val="toc 3"/>
    <w:basedOn w:val="a"/>
    <w:next w:val="a"/>
    <w:autoRedefine/>
    <w:uiPriority w:val="39"/>
    <w:unhideWhenUsed/>
    <w:rsid w:val="001C2782"/>
    <w:pPr>
      <w:spacing w:after="100"/>
      <w:ind w:left="440"/>
    </w:pPr>
    <w:rPr>
      <w:rFonts w:asciiTheme="minorHAnsi" w:eastAsiaTheme="minorEastAsia" w:hAnsiTheme="minorHAnsi"/>
    </w:rPr>
  </w:style>
  <w:style w:type="character" w:customStyle="1" w:styleId="30">
    <w:name w:val="标题 3 字符"/>
    <w:basedOn w:val="a0"/>
    <w:link w:val="3"/>
    <w:uiPriority w:val="9"/>
    <w:semiHidden/>
    <w:rsid w:val="00861EA0"/>
    <w:rPr>
      <w:rFonts w:ascii="Calibri" w:eastAsia="宋体" w:hAnsi="Calibri" w:cs="Times New Roman"/>
      <w:b/>
      <w:bCs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476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26D4DC-F092-4D0C-BD6F-9D208C75A5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1091</TotalTime>
  <Pages>12</Pages>
  <Words>218</Words>
  <Characters>1248</Characters>
  <Application>Microsoft Office Word</Application>
  <DocSecurity>0</DocSecurity>
  <Lines>10</Lines>
  <Paragraphs>2</Paragraphs>
  <ScaleCrop>false</ScaleCrop>
  <Company/>
  <LinksUpToDate>false</LinksUpToDate>
  <CharactersWithSpaces>1464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家顺 朱</dc:creator>
  <cp:keywords/>
  <dc:description/>
  <cp:lastModifiedBy>家顺 朱</cp:lastModifiedBy>
  <cp:revision>14</cp:revision>
  <dcterms:created xsi:type="dcterms:W3CDTF">2024-02-27T14:04:00Z</dcterms:created>
  <dcterms:modified xsi:type="dcterms:W3CDTF">2024-06-01T17:58:00Z</dcterms:modified>
</cp:coreProperties>
</file>